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17" w:rsidRPr="003A5837" w:rsidRDefault="000E4B14" w:rsidP="003A5837">
      <w:pPr>
        <w:rPr>
          <w:rFonts w:cstheme="minorHAnsi"/>
          <w:bCs/>
          <w:color w:val="ED7D31" w:themeColor="accent2"/>
          <w:u w:val="single"/>
        </w:rPr>
      </w:pPr>
      <w:r>
        <w:rPr>
          <w:rFonts w:cstheme="minorHAnsi"/>
          <w:bCs/>
          <w:color w:val="ED7D31" w:themeColor="accent2"/>
          <w:u w:val="single"/>
        </w:rPr>
        <w:t>Basın Bülteni</w:t>
      </w:r>
    </w:p>
    <w:p w:rsidR="000D6357" w:rsidRPr="000D6357" w:rsidRDefault="000D6357" w:rsidP="000D6357">
      <w:pPr>
        <w:jc w:val="center"/>
        <w:rPr>
          <w:rFonts w:cstheme="minorHAnsi"/>
          <w:b/>
          <w:sz w:val="44"/>
          <w:szCs w:val="44"/>
          <w:u w:val="single"/>
        </w:rPr>
      </w:pPr>
      <w:r w:rsidRPr="000D6357">
        <w:rPr>
          <w:rFonts w:cstheme="minorHAnsi"/>
          <w:b/>
          <w:sz w:val="44"/>
          <w:szCs w:val="44"/>
          <w:u w:val="single"/>
        </w:rPr>
        <w:t xml:space="preserve">Teknopark İstanbul </w:t>
      </w:r>
      <w:proofErr w:type="spellStart"/>
      <w:r w:rsidRPr="000D6357">
        <w:rPr>
          <w:rFonts w:cstheme="minorHAnsi"/>
          <w:b/>
          <w:sz w:val="44"/>
          <w:szCs w:val="44"/>
          <w:u w:val="single"/>
        </w:rPr>
        <w:t>Teknofest’e</w:t>
      </w:r>
      <w:proofErr w:type="spellEnd"/>
      <w:r w:rsidRPr="000D6357">
        <w:rPr>
          <w:rFonts w:cstheme="minorHAnsi"/>
          <w:b/>
          <w:sz w:val="44"/>
          <w:szCs w:val="44"/>
          <w:u w:val="single"/>
        </w:rPr>
        <w:t xml:space="preserve"> </w:t>
      </w:r>
      <w:r w:rsidR="00F348F1">
        <w:rPr>
          <w:rFonts w:cstheme="minorHAnsi"/>
          <w:b/>
          <w:sz w:val="44"/>
          <w:szCs w:val="44"/>
          <w:u w:val="single"/>
        </w:rPr>
        <w:t>Çıkarma Yapıyor</w:t>
      </w:r>
    </w:p>
    <w:p w:rsidR="000D6357" w:rsidRPr="000D6357" w:rsidRDefault="000D6357" w:rsidP="000D6357">
      <w:pPr>
        <w:jc w:val="center"/>
        <w:rPr>
          <w:rFonts w:cstheme="minorHAnsi"/>
          <w:b/>
          <w:sz w:val="32"/>
          <w:szCs w:val="32"/>
        </w:rPr>
      </w:pPr>
      <w:r w:rsidRPr="000D6357">
        <w:rPr>
          <w:rFonts w:cstheme="minorHAnsi"/>
          <w:b/>
          <w:sz w:val="32"/>
          <w:szCs w:val="32"/>
        </w:rPr>
        <w:t>Türkiye’nin ilk tasarım ve üretim uça</w:t>
      </w:r>
      <w:r w:rsidR="007B654C">
        <w:rPr>
          <w:rFonts w:cstheme="minorHAnsi"/>
          <w:b/>
          <w:sz w:val="32"/>
          <w:szCs w:val="32"/>
        </w:rPr>
        <w:t>klarından biriyle</w:t>
      </w:r>
      <w:r w:rsidRPr="000D6357">
        <w:rPr>
          <w:rFonts w:cstheme="minorHAnsi"/>
          <w:b/>
          <w:sz w:val="32"/>
          <w:szCs w:val="32"/>
        </w:rPr>
        <w:t xml:space="preserve"> uçmaya hazır mısınız?</w:t>
      </w:r>
    </w:p>
    <w:p w:rsidR="002C05C6" w:rsidRDefault="002C05C6" w:rsidP="00843020">
      <w:pPr>
        <w:jc w:val="both"/>
        <w:rPr>
          <w:sz w:val="24"/>
          <w:szCs w:val="24"/>
        </w:rPr>
      </w:pPr>
      <w:r>
        <w:rPr>
          <w:sz w:val="24"/>
          <w:szCs w:val="24"/>
        </w:rPr>
        <w:t xml:space="preserve">Türk savunma </w:t>
      </w:r>
      <w:proofErr w:type="spellStart"/>
      <w:r>
        <w:rPr>
          <w:sz w:val="24"/>
          <w:szCs w:val="24"/>
        </w:rPr>
        <w:t>saniyisinin</w:t>
      </w:r>
      <w:proofErr w:type="spellEnd"/>
      <w:r>
        <w:rPr>
          <w:sz w:val="24"/>
          <w:szCs w:val="24"/>
        </w:rPr>
        <w:t xml:space="preserve"> </w:t>
      </w:r>
      <w:proofErr w:type="spellStart"/>
      <w:r>
        <w:rPr>
          <w:sz w:val="24"/>
          <w:szCs w:val="24"/>
        </w:rPr>
        <w:t>inovasyon</w:t>
      </w:r>
      <w:proofErr w:type="spellEnd"/>
      <w:r>
        <w:rPr>
          <w:sz w:val="24"/>
          <w:szCs w:val="24"/>
        </w:rPr>
        <w:t xml:space="preserve"> merkezi Teknopark İstanbul, 17-22 Eylül tarihleri arasında Atatürk Havalimanı’nda düzenlenecek milli teknoloji festivali </w:t>
      </w:r>
      <w:proofErr w:type="spellStart"/>
      <w:r>
        <w:rPr>
          <w:sz w:val="24"/>
          <w:szCs w:val="24"/>
        </w:rPr>
        <w:t>Teknofest’te</w:t>
      </w:r>
      <w:proofErr w:type="spellEnd"/>
      <w:r>
        <w:rPr>
          <w:sz w:val="24"/>
          <w:szCs w:val="24"/>
        </w:rPr>
        <w:t xml:space="preserve"> dikkat çekici bir organizasyona imza atacak. Festival süresince Türkiye’nin ilk tasarım ve üretim uçaklarından biri olan Nuri Demirağ’ın eğitim uçağı Nu. D</w:t>
      </w:r>
      <w:r w:rsidR="00DE0ECB">
        <w:rPr>
          <w:sz w:val="24"/>
          <w:szCs w:val="24"/>
        </w:rPr>
        <w:t>-</w:t>
      </w:r>
      <w:r>
        <w:rPr>
          <w:sz w:val="24"/>
          <w:szCs w:val="24"/>
        </w:rPr>
        <w:t xml:space="preserve">36’nın simülasyonuyla </w:t>
      </w:r>
      <w:r w:rsidR="00CB45B4">
        <w:rPr>
          <w:sz w:val="24"/>
          <w:szCs w:val="24"/>
        </w:rPr>
        <w:t>etkinlikte</w:t>
      </w:r>
      <w:r>
        <w:rPr>
          <w:sz w:val="24"/>
          <w:szCs w:val="24"/>
        </w:rPr>
        <w:t xml:space="preserve"> yer alacak Teknopark İstanbul, ziyaretçilere eşsiz bir sanal gerçeklik-VR deneyimi yaşatacak. </w:t>
      </w:r>
    </w:p>
    <w:p w:rsidR="002C05C6" w:rsidRDefault="0097041B" w:rsidP="00843020">
      <w:pPr>
        <w:jc w:val="both"/>
        <w:rPr>
          <w:sz w:val="24"/>
          <w:szCs w:val="24"/>
        </w:rPr>
      </w:pPr>
      <w:proofErr w:type="spellStart"/>
      <w:r w:rsidRPr="0097041B">
        <w:rPr>
          <w:sz w:val="24"/>
          <w:szCs w:val="24"/>
        </w:rPr>
        <w:t>Pavilyonda</w:t>
      </w:r>
      <w:proofErr w:type="spellEnd"/>
      <w:r w:rsidRPr="0097041B">
        <w:rPr>
          <w:sz w:val="24"/>
          <w:szCs w:val="24"/>
        </w:rPr>
        <w:t xml:space="preserve"> Teknopark İstanbul kuluçka merkezi mezunlarından </w:t>
      </w:r>
      <w:proofErr w:type="spellStart"/>
      <w:r w:rsidRPr="0097041B">
        <w:rPr>
          <w:sz w:val="24"/>
          <w:szCs w:val="24"/>
        </w:rPr>
        <w:t>Orka</w:t>
      </w:r>
      <w:proofErr w:type="spellEnd"/>
      <w:r w:rsidRPr="0097041B">
        <w:rPr>
          <w:sz w:val="24"/>
          <w:szCs w:val="24"/>
        </w:rPr>
        <w:t xml:space="preserve"> şirketinin geliştirdiği simülasyon yazılımı ile VR gözlüğünü takan ziyaretçiler </w:t>
      </w:r>
      <w:proofErr w:type="gramStart"/>
      <w:r w:rsidRPr="0097041B">
        <w:rPr>
          <w:sz w:val="24"/>
          <w:szCs w:val="24"/>
        </w:rPr>
        <w:t>Nu.D</w:t>
      </w:r>
      <w:proofErr w:type="gramEnd"/>
      <w:r w:rsidRPr="0097041B">
        <w:rPr>
          <w:sz w:val="24"/>
          <w:szCs w:val="24"/>
        </w:rPr>
        <w:t xml:space="preserve">-36 eğitim uçağını kullanarak kısa bir nostalji turuna çıkacaklar. </w:t>
      </w:r>
      <w:r w:rsidR="007B654C">
        <w:rPr>
          <w:sz w:val="24"/>
          <w:szCs w:val="24"/>
        </w:rPr>
        <w:t>U</w:t>
      </w:r>
      <w:r w:rsidR="002C05C6">
        <w:rPr>
          <w:sz w:val="24"/>
          <w:szCs w:val="24"/>
        </w:rPr>
        <w:t>çuşu başarıyla tamamlayan</w:t>
      </w:r>
      <w:r w:rsidR="001249B3">
        <w:rPr>
          <w:sz w:val="24"/>
          <w:szCs w:val="24"/>
        </w:rPr>
        <w:t>lara</w:t>
      </w:r>
      <w:r w:rsidR="002C05C6">
        <w:rPr>
          <w:sz w:val="24"/>
          <w:szCs w:val="24"/>
        </w:rPr>
        <w:t xml:space="preserve"> ise uçuş sertifikası ve çeşitli hediyeler verilecek.</w:t>
      </w:r>
      <w:r w:rsidR="009A6F22">
        <w:rPr>
          <w:sz w:val="24"/>
          <w:szCs w:val="24"/>
        </w:rPr>
        <w:t xml:space="preserve"> Konuya ilişkin görüşlerini paylaşan </w:t>
      </w:r>
      <w:r w:rsidR="009A6F22" w:rsidRPr="002C05C6">
        <w:rPr>
          <w:b/>
          <w:bCs/>
          <w:sz w:val="24"/>
          <w:szCs w:val="24"/>
        </w:rPr>
        <w:t>Teknopark İstanbul Genel Müdürü Bilal Topçu</w:t>
      </w:r>
      <w:r w:rsidR="009A6F22">
        <w:rPr>
          <w:b/>
          <w:bCs/>
          <w:sz w:val="24"/>
          <w:szCs w:val="24"/>
        </w:rPr>
        <w:t>,</w:t>
      </w:r>
      <w:r w:rsidR="009A6F22">
        <w:rPr>
          <w:sz w:val="24"/>
          <w:szCs w:val="24"/>
        </w:rPr>
        <w:t xml:space="preserve"> </w:t>
      </w:r>
      <w:r w:rsidR="002C05C6">
        <w:rPr>
          <w:sz w:val="24"/>
          <w:szCs w:val="24"/>
        </w:rPr>
        <w:t xml:space="preserve">Türkiye’nin ayakları yere basmayan teknoloji festivalinde harika bir uçuş etkinliğini hayata geçirmekten ve milli teknoloji hamlesi kapsamında oldukça önemli gördükleri bu festivalde yer almaktan gurur duyduklarını </w:t>
      </w:r>
      <w:r w:rsidR="009A6F22">
        <w:rPr>
          <w:sz w:val="24"/>
          <w:szCs w:val="24"/>
        </w:rPr>
        <w:t xml:space="preserve">belirtti. </w:t>
      </w:r>
    </w:p>
    <w:p w:rsidR="00BC041C" w:rsidRPr="003B6ACE" w:rsidRDefault="00BC041C" w:rsidP="00BC041C">
      <w:pPr>
        <w:jc w:val="both"/>
        <w:rPr>
          <w:b/>
          <w:bCs/>
          <w:sz w:val="24"/>
          <w:szCs w:val="24"/>
        </w:rPr>
      </w:pPr>
      <w:r w:rsidRPr="003B6ACE">
        <w:rPr>
          <w:b/>
          <w:bCs/>
          <w:sz w:val="24"/>
          <w:szCs w:val="24"/>
        </w:rPr>
        <w:t xml:space="preserve">Teknopark İstanbul </w:t>
      </w:r>
      <w:r>
        <w:rPr>
          <w:b/>
          <w:bCs/>
          <w:sz w:val="24"/>
          <w:szCs w:val="24"/>
        </w:rPr>
        <w:t xml:space="preserve">savunma şirketleriyle </w:t>
      </w:r>
      <w:proofErr w:type="spellStart"/>
      <w:r w:rsidRPr="003B6ACE">
        <w:rPr>
          <w:b/>
          <w:bCs/>
          <w:sz w:val="24"/>
          <w:szCs w:val="24"/>
        </w:rPr>
        <w:t>Teknofest’</w:t>
      </w:r>
      <w:r w:rsidR="00F348F1">
        <w:rPr>
          <w:b/>
          <w:bCs/>
          <w:sz w:val="24"/>
          <w:szCs w:val="24"/>
        </w:rPr>
        <w:t>t</w:t>
      </w:r>
      <w:r w:rsidRPr="003B6ACE">
        <w:rPr>
          <w:b/>
          <w:bCs/>
          <w:sz w:val="24"/>
          <w:szCs w:val="24"/>
        </w:rPr>
        <w:t>e</w:t>
      </w:r>
      <w:proofErr w:type="spellEnd"/>
      <w:r w:rsidR="00F348F1">
        <w:rPr>
          <w:b/>
          <w:bCs/>
          <w:sz w:val="24"/>
          <w:szCs w:val="24"/>
        </w:rPr>
        <w:t>!</w:t>
      </w:r>
      <w:r w:rsidRPr="003B6ACE">
        <w:rPr>
          <w:b/>
          <w:bCs/>
          <w:sz w:val="24"/>
          <w:szCs w:val="24"/>
        </w:rPr>
        <w:t xml:space="preserve"> </w:t>
      </w:r>
    </w:p>
    <w:p w:rsidR="002C05C6" w:rsidRDefault="002C05C6" w:rsidP="002C05C6">
      <w:pPr>
        <w:jc w:val="both"/>
        <w:rPr>
          <w:sz w:val="24"/>
          <w:szCs w:val="24"/>
        </w:rPr>
      </w:pPr>
      <w:proofErr w:type="spellStart"/>
      <w:r>
        <w:rPr>
          <w:sz w:val="24"/>
          <w:szCs w:val="24"/>
        </w:rPr>
        <w:t>Teknofes</w:t>
      </w:r>
      <w:r w:rsidR="00A826DB">
        <w:rPr>
          <w:sz w:val="24"/>
          <w:szCs w:val="24"/>
        </w:rPr>
        <w:t>t</w:t>
      </w:r>
      <w:r>
        <w:rPr>
          <w:sz w:val="24"/>
          <w:szCs w:val="24"/>
        </w:rPr>
        <w:t>’te</w:t>
      </w:r>
      <w:proofErr w:type="spellEnd"/>
      <w:r>
        <w:rPr>
          <w:sz w:val="24"/>
          <w:szCs w:val="24"/>
        </w:rPr>
        <w:t xml:space="preserve"> büyük bir stan</w:t>
      </w:r>
      <w:r w:rsidR="003B6ACE">
        <w:rPr>
          <w:sz w:val="24"/>
          <w:szCs w:val="24"/>
        </w:rPr>
        <w:t>t</w:t>
      </w:r>
      <w:r>
        <w:rPr>
          <w:sz w:val="24"/>
          <w:szCs w:val="24"/>
        </w:rPr>
        <w:t xml:space="preserve">la konumlanacak olan Teknopark İstanbul ayrıca </w:t>
      </w:r>
      <w:r w:rsidR="003B6ACE">
        <w:rPr>
          <w:sz w:val="24"/>
          <w:szCs w:val="24"/>
        </w:rPr>
        <w:t>k</w:t>
      </w:r>
      <w:r>
        <w:rPr>
          <w:sz w:val="24"/>
          <w:szCs w:val="24"/>
        </w:rPr>
        <w:t>uluçka merkezi</w:t>
      </w:r>
      <w:r w:rsidR="009A6F22">
        <w:rPr>
          <w:sz w:val="24"/>
          <w:szCs w:val="24"/>
        </w:rPr>
        <w:t xml:space="preserve"> </w:t>
      </w:r>
      <w:proofErr w:type="spellStart"/>
      <w:r w:rsidR="009A6F22" w:rsidRPr="00F54B88">
        <w:rPr>
          <w:sz w:val="24"/>
          <w:szCs w:val="24"/>
        </w:rPr>
        <w:t>Cube</w:t>
      </w:r>
      <w:proofErr w:type="spellEnd"/>
      <w:r w:rsidR="009A6F22" w:rsidRPr="00F54B88">
        <w:rPr>
          <w:sz w:val="24"/>
          <w:szCs w:val="24"/>
        </w:rPr>
        <w:t xml:space="preserve"> </w:t>
      </w:r>
      <w:proofErr w:type="spellStart"/>
      <w:r w:rsidR="009A6F22" w:rsidRPr="00F54B88">
        <w:rPr>
          <w:sz w:val="24"/>
          <w:szCs w:val="24"/>
        </w:rPr>
        <w:t>Incubation</w:t>
      </w:r>
      <w:r w:rsidR="009A6F22">
        <w:rPr>
          <w:sz w:val="24"/>
          <w:szCs w:val="24"/>
        </w:rPr>
        <w:t>’da</w:t>
      </w:r>
      <w:proofErr w:type="spellEnd"/>
      <w:r w:rsidR="009A6F22">
        <w:rPr>
          <w:sz w:val="24"/>
          <w:szCs w:val="24"/>
        </w:rPr>
        <w:t xml:space="preserve"> f</w:t>
      </w:r>
      <w:r w:rsidR="005621EC">
        <w:rPr>
          <w:sz w:val="24"/>
          <w:szCs w:val="24"/>
        </w:rPr>
        <w:t>aaliyet gösteren</w:t>
      </w:r>
      <w:r>
        <w:rPr>
          <w:sz w:val="24"/>
          <w:szCs w:val="24"/>
        </w:rPr>
        <w:t xml:space="preserve"> 10 şirke</w:t>
      </w:r>
      <w:r w:rsidR="005621EC">
        <w:rPr>
          <w:sz w:val="24"/>
          <w:szCs w:val="24"/>
        </w:rPr>
        <w:t>tin de festivale katılımını destekliyor</w:t>
      </w:r>
      <w:r w:rsidR="00843020">
        <w:rPr>
          <w:sz w:val="24"/>
          <w:szCs w:val="24"/>
        </w:rPr>
        <w:t>.</w:t>
      </w:r>
      <w:r w:rsidR="00843020" w:rsidRPr="00843020">
        <w:rPr>
          <w:sz w:val="24"/>
          <w:szCs w:val="24"/>
        </w:rPr>
        <w:t xml:space="preserve"> </w:t>
      </w:r>
      <w:bookmarkStart w:id="0" w:name="_GoBack"/>
      <w:r w:rsidR="00843020" w:rsidRPr="00843020">
        <w:rPr>
          <w:sz w:val="24"/>
          <w:szCs w:val="24"/>
        </w:rPr>
        <w:t>Teknoloji Transfer Ofisi</w:t>
      </w:r>
      <w:r w:rsidR="00843020" w:rsidRPr="00843020">
        <w:rPr>
          <w:sz w:val="24"/>
          <w:szCs w:val="24"/>
        </w:rPr>
        <w:t>’nin</w:t>
      </w:r>
      <w:r w:rsidR="00843020" w:rsidRPr="00843020">
        <w:rPr>
          <w:sz w:val="24"/>
          <w:szCs w:val="24"/>
        </w:rPr>
        <w:t xml:space="preserve"> </w:t>
      </w:r>
      <w:proofErr w:type="spellStart"/>
      <w:r w:rsidR="00843020" w:rsidRPr="00843020">
        <w:rPr>
          <w:sz w:val="24"/>
          <w:szCs w:val="24"/>
        </w:rPr>
        <w:t>T</w:t>
      </w:r>
      <w:r w:rsidR="00843020" w:rsidRPr="00843020">
        <w:rPr>
          <w:sz w:val="24"/>
          <w:szCs w:val="24"/>
        </w:rPr>
        <w:t>eknofest</w:t>
      </w:r>
      <w:proofErr w:type="spellEnd"/>
      <w:r w:rsidR="00843020" w:rsidRPr="00843020">
        <w:rPr>
          <w:sz w:val="24"/>
          <w:szCs w:val="24"/>
        </w:rPr>
        <w:t xml:space="preserve"> festival alanında gerçekleştirilece</w:t>
      </w:r>
      <w:r w:rsidR="00843020" w:rsidRPr="00843020">
        <w:rPr>
          <w:sz w:val="24"/>
          <w:szCs w:val="24"/>
        </w:rPr>
        <w:t>ği</w:t>
      </w:r>
      <w:r w:rsidR="00843020" w:rsidRPr="00843020">
        <w:rPr>
          <w:sz w:val="24"/>
          <w:szCs w:val="24"/>
        </w:rPr>
        <w:t xml:space="preserve"> 4. İstanbul Uluslararası Buluş Fuarı</w:t>
      </w:r>
      <w:r w:rsidR="00843020" w:rsidRPr="00843020">
        <w:t xml:space="preserve"> </w:t>
      </w:r>
      <w:r w:rsidR="00843020" w:rsidRPr="00843020">
        <w:rPr>
          <w:sz w:val="24"/>
          <w:szCs w:val="24"/>
        </w:rPr>
        <w:t>ISIF'19</w:t>
      </w:r>
      <w:r w:rsidR="00843020" w:rsidRPr="00843020">
        <w:rPr>
          <w:sz w:val="24"/>
          <w:szCs w:val="24"/>
        </w:rPr>
        <w:t>’a</w:t>
      </w:r>
      <w:r w:rsidR="00843020" w:rsidRPr="00843020">
        <w:rPr>
          <w:sz w:val="24"/>
          <w:szCs w:val="24"/>
        </w:rPr>
        <w:t xml:space="preserve"> </w:t>
      </w:r>
      <w:r w:rsidR="00843020" w:rsidRPr="00843020">
        <w:rPr>
          <w:sz w:val="24"/>
          <w:szCs w:val="24"/>
        </w:rPr>
        <w:t xml:space="preserve">ev sahipliği yaptığı </w:t>
      </w:r>
      <w:r w:rsidR="00843020" w:rsidRPr="00843020">
        <w:rPr>
          <w:sz w:val="24"/>
          <w:szCs w:val="24"/>
        </w:rPr>
        <w:t>firmaları</w:t>
      </w:r>
      <w:r w:rsidR="00843020" w:rsidRPr="00843020">
        <w:rPr>
          <w:sz w:val="24"/>
          <w:szCs w:val="24"/>
        </w:rPr>
        <w:t>nın</w:t>
      </w:r>
      <w:r w:rsidR="00843020" w:rsidRPr="00843020">
        <w:rPr>
          <w:sz w:val="24"/>
          <w:szCs w:val="24"/>
        </w:rPr>
        <w:t xml:space="preserve"> 10 patenti ile katılım sağlaya</w:t>
      </w:r>
      <w:r w:rsidR="00843020" w:rsidRPr="00843020">
        <w:rPr>
          <w:sz w:val="24"/>
          <w:szCs w:val="24"/>
        </w:rPr>
        <w:t xml:space="preserve">cak olan </w:t>
      </w:r>
      <w:r w:rsidR="005E5C44" w:rsidRPr="00843020">
        <w:rPr>
          <w:sz w:val="24"/>
          <w:szCs w:val="24"/>
        </w:rPr>
        <w:t>T</w:t>
      </w:r>
      <w:r w:rsidRPr="00843020">
        <w:rPr>
          <w:sz w:val="24"/>
          <w:szCs w:val="24"/>
        </w:rPr>
        <w:t>eknopark</w:t>
      </w:r>
      <w:r w:rsidR="005E5C44" w:rsidRPr="00843020">
        <w:rPr>
          <w:sz w:val="24"/>
          <w:szCs w:val="24"/>
        </w:rPr>
        <w:t xml:space="preserve"> İstanbul </w:t>
      </w:r>
      <w:proofErr w:type="spellStart"/>
      <w:r w:rsidRPr="00843020">
        <w:rPr>
          <w:sz w:val="24"/>
          <w:szCs w:val="24"/>
        </w:rPr>
        <w:t>Teknofest’e</w:t>
      </w:r>
      <w:proofErr w:type="spellEnd"/>
      <w:r w:rsidRPr="00843020">
        <w:rPr>
          <w:sz w:val="24"/>
          <w:szCs w:val="24"/>
        </w:rPr>
        <w:t xml:space="preserve"> adeta çıkarma yapacak. </w:t>
      </w:r>
      <w:bookmarkEnd w:id="0"/>
      <w:r>
        <w:rPr>
          <w:sz w:val="24"/>
          <w:szCs w:val="24"/>
        </w:rPr>
        <w:t>Teknopark İstanbul bileşenlerinden kuluçka merkezi ve TTO etkinliklerinin de oldukça öneml</w:t>
      </w:r>
      <w:r w:rsidR="003B6ACE">
        <w:rPr>
          <w:sz w:val="24"/>
          <w:szCs w:val="24"/>
        </w:rPr>
        <w:t>i</w:t>
      </w:r>
      <w:r>
        <w:rPr>
          <w:sz w:val="24"/>
          <w:szCs w:val="24"/>
        </w:rPr>
        <w:t xml:space="preserve"> olduğunu d</w:t>
      </w:r>
      <w:r w:rsidR="003B6ACE">
        <w:rPr>
          <w:sz w:val="24"/>
          <w:szCs w:val="24"/>
        </w:rPr>
        <w:t>i</w:t>
      </w:r>
      <w:r>
        <w:rPr>
          <w:sz w:val="24"/>
          <w:szCs w:val="24"/>
        </w:rPr>
        <w:t>le getiren B</w:t>
      </w:r>
      <w:r w:rsidR="003B6ACE">
        <w:rPr>
          <w:sz w:val="24"/>
          <w:szCs w:val="24"/>
        </w:rPr>
        <w:t>i</w:t>
      </w:r>
      <w:r>
        <w:rPr>
          <w:sz w:val="24"/>
          <w:szCs w:val="24"/>
        </w:rPr>
        <w:t>lal Topçu: “</w:t>
      </w:r>
      <w:r w:rsidR="00843020" w:rsidRPr="00843020">
        <w:rPr>
          <w:sz w:val="24"/>
          <w:szCs w:val="24"/>
        </w:rPr>
        <w:t>“Türk savunma sanayine büyük bir önem veriyoruz bu bağlamda hem bu sanayi için alt sistemler geliştiren şirketlerimizin bu festivalde yer alması hem de yüksek teknolojiye sahip ve patent almış ürünlerimizi TTO standında sergilemek bizim için gurur verici.</w:t>
      </w:r>
      <w:r w:rsidR="00843020">
        <w:rPr>
          <w:sz w:val="24"/>
          <w:szCs w:val="24"/>
        </w:rPr>
        <w:t xml:space="preserve">” </w:t>
      </w:r>
      <w:r>
        <w:rPr>
          <w:sz w:val="24"/>
          <w:szCs w:val="24"/>
        </w:rPr>
        <w:t>diyor.</w:t>
      </w:r>
    </w:p>
    <w:p w:rsidR="00C31E49" w:rsidRDefault="00C31E49" w:rsidP="00C31E49">
      <w:pPr>
        <w:jc w:val="both"/>
        <w:rPr>
          <w:sz w:val="24"/>
          <w:szCs w:val="24"/>
        </w:rPr>
      </w:pPr>
      <w:r>
        <w:rPr>
          <w:sz w:val="24"/>
          <w:szCs w:val="24"/>
        </w:rPr>
        <w:t xml:space="preserve">Türkiye’deki yüksek teknoloji ürünlerinin enerjik ve keyifli bir şekilde sergileneceği </w:t>
      </w:r>
      <w:proofErr w:type="spellStart"/>
      <w:r>
        <w:rPr>
          <w:sz w:val="24"/>
          <w:szCs w:val="24"/>
        </w:rPr>
        <w:t>Teknofest</w:t>
      </w:r>
      <w:proofErr w:type="spellEnd"/>
      <w:r>
        <w:rPr>
          <w:sz w:val="24"/>
          <w:szCs w:val="24"/>
        </w:rPr>
        <w:t xml:space="preserve"> 17-22 Eylül tarihlerinde Atatürk Havalimanı’nda düzenlenecek. </w:t>
      </w:r>
      <w:r w:rsidR="00FA31DA">
        <w:rPr>
          <w:sz w:val="24"/>
          <w:szCs w:val="24"/>
        </w:rPr>
        <w:t>S</w:t>
      </w:r>
      <w:r>
        <w:rPr>
          <w:sz w:val="24"/>
          <w:szCs w:val="24"/>
        </w:rPr>
        <w:t>avunma sanayi ve havacılık alanlarında faaliyet gösteren şirketlerin yoğun katılım sağlayacağı etkinli</w:t>
      </w:r>
      <w:r w:rsidR="00FA31DA">
        <w:rPr>
          <w:sz w:val="24"/>
          <w:szCs w:val="24"/>
        </w:rPr>
        <w:t>kt</w:t>
      </w:r>
      <w:r>
        <w:rPr>
          <w:sz w:val="24"/>
          <w:szCs w:val="24"/>
        </w:rPr>
        <w:t xml:space="preserve">e </w:t>
      </w:r>
      <w:r w:rsidR="00FA31DA">
        <w:rPr>
          <w:sz w:val="24"/>
          <w:szCs w:val="24"/>
        </w:rPr>
        <w:t xml:space="preserve">Teknopark İstanbul </w:t>
      </w:r>
      <w:r>
        <w:rPr>
          <w:sz w:val="24"/>
          <w:szCs w:val="24"/>
        </w:rPr>
        <w:t xml:space="preserve">B8-01 standında konumlanacak ve </w:t>
      </w:r>
      <w:r w:rsidR="00F93B7C">
        <w:rPr>
          <w:sz w:val="24"/>
          <w:szCs w:val="24"/>
        </w:rPr>
        <w:t xml:space="preserve">festivale </w:t>
      </w:r>
      <w:r>
        <w:rPr>
          <w:sz w:val="24"/>
          <w:szCs w:val="24"/>
        </w:rPr>
        <w:t xml:space="preserve">büyük bir enerji katacak. </w:t>
      </w:r>
    </w:p>
    <w:p w:rsidR="00C31E49" w:rsidRDefault="00C31E49" w:rsidP="002C05C6">
      <w:pPr>
        <w:jc w:val="both"/>
        <w:rPr>
          <w:sz w:val="24"/>
          <w:szCs w:val="24"/>
        </w:rPr>
      </w:pPr>
    </w:p>
    <w:p w:rsidR="00EA411C" w:rsidRPr="000D6357" w:rsidRDefault="00EA411C" w:rsidP="00EA411C">
      <w:pPr>
        <w:spacing w:after="0" w:line="240" w:lineRule="auto"/>
        <w:jc w:val="center"/>
        <w:rPr>
          <w:rFonts w:ascii="Calibri" w:eastAsia="Calibri" w:hAnsi="Calibri" w:cs="Calibri"/>
          <w:b/>
          <w:color w:val="000000"/>
          <w:sz w:val="18"/>
          <w:szCs w:val="18"/>
        </w:rPr>
      </w:pPr>
      <w:r w:rsidRPr="000D6357">
        <w:rPr>
          <w:rFonts w:ascii="Calibri" w:eastAsia="Calibri" w:hAnsi="Calibri" w:cs="Calibri"/>
          <w:b/>
          <w:color w:val="000000"/>
          <w:sz w:val="18"/>
          <w:szCs w:val="18"/>
        </w:rPr>
        <w:t xml:space="preserve">Bilgi için: </w:t>
      </w:r>
      <w:r w:rsidRPr="000D6357">
        <w:rPr>
          <w:rFonts w:ascii="Calibri" w:eastAsia="Calibri" w:hAnsi="Calibri" w:cs="Arial"/>
          <w:b/>
          <w:color w:val="E36C0A"/>
          <w:sz w:val="18"/>
          <w:szCs w:val="18"/>
        </w:rPr>
        <w:t>F5 İletişim Yönetimi / LEWIS+ Partner</w:t>
      </w:r>
      <w:r w:rsidRPr="000D6357">
        <w:rPr>
          <w:rFonts w:ascii="Calibri" w:eastAsia="Calibri" w:hAnsi="Calibri" w:cs="Calibri"/>
          <w:b/>
          <w:color w:val="000000"/>
          <w:sz w:val="18"/>
          <w:szCs w:val="18"/>
        </w:rPr>
        <w:t xml:space="preserve"> – 0216 349 4043</w:t>
      </w:r>
    </w:p>
    <w:p w:rsidR="00EA411C" w:rsidRPr="000D6357" w:rsidRDefault="00EA411C" w:rsidP="00EA411C">
      <w:pPr>
        <w:spacing w:after="0" w:line="240" w:lineRule="auto"/>
        <w:jc w:val="center"/>
        <w:rPr>
          <w:rFonts w:ascii="Calibri" w:eastAsia="Calibri" w:hAnsi="Calibri" w:cs="Calibri"/>
          <w:bCs/>
          <w:color w:val="000000"/>
          <w:sz w:val="18"/>
          <w:szCs w:val="18"/>
        </w:rPr>
      </w:pPr>
      <w:r w:rsidRPr="000D6357">
        <w:rPr>
          <w:rFonts w:ascii="Calibri" w:eastAsia="Calibri" w:hAnsi="Calibri" w:cs="Calibri"/>
          <w:bCs/>
          <w:color w:val="000000"/>
          <w:sz w:val="18"/>
          <w:szCs w:val="18"/>
        </w:rPr>
        <w:t xml:space="preserve">Murat Demirok – </w:t>
      </w:r>
      <w:hyperlink r:id="rId7" w:history="1">
        <w:r w:rsidRPr="000D6357">
          <w:rPr>
            <w:rFonts w:ascii="Calibri" w:eastAsia="Calibri" w:hAnsi="Calibri" w:cs="Calibri"/>
            <w:bCs/>
            <w:color w:val="0000FF"/>
            <w:sz w:val="18"/>
            <w:szCs w:val="18"/>
            <w:u w:val="single"/>
          </w:rPr>
          <w:t>muratdemirok@f5-pr.com</w:t>
        </w:r>
      </w:hyperlink>
      <w:r w:rsidRPr="000D6357">
        <w:rPr>
          <w:rFonts w:ascii="Calibri" w:eastAsia="Calibri" w:hAnsi="Calibri" w:cs="Calibri"/>
          <w:bCs/>
          <w:color w:val="000000"/>
          <w:sz w:val="18"/>
          <w:szCs w:val="18"/>
        </w:rPr>
        <w:t xml:space="preserve"> – 0533 730 58 53</w:t>
      </w:r>
    </w:p>
    <w:p w:rsidR="002A4647" w:rsidRPr="00EA411C" w:rsidRDefault="00EA411C" w:rsidP="00BC041C">
      <w:pPr>
        <w:spacing w:after="0" w:line="240" w:lineRule="auto"/>
        <w:jc w:val="center"/>
        <w:rPr>
          <w:rFonts w:cstheme="minorHAnsi"/>
          <w:sz w:val="24"/>
          <w:szCs w:val="24"/>
        </w:rPr>
      </w:pPr>
      <w:r w:rsidRPr="000D6357">
        <w:rPr>
          <w:rFonts w:ascii="Calibri" w:eastAsia="Calibri" w:hAnsi="Calibri" w:cs="Arial"/>
          <w:bCs/>
          <w:color w:val="000000"/>
          <w:sz w:val="18"/>
          <w:szCs w:val="18"/>
        </w:rPr>
        <w:t xml:space="preserve">Sevgi Alkan – </w:t>
      </w:r>
      <w:hyperlink r:id="rId8" w:history="1">
        <w:r w:rsidRPr="000D6357">
          <w:rPr>
            <w:rFonts w:ascii="Calibri" w:eastAsia="Calibri" w:hAnsi="Calibri" w:cs="Arial"/>
            <w:bCs/>
            <w:color w:val="0000FF"/>
            <w:sz w:val="18"/>
            <w:szCs w:val="18"/>
            <w:u w:val="single"/>
          </w:rPr>
          <w:t>sevgialkan@f5-pr.com</w:t>
        </w:r>
      </w:hyperlink>
      <w:r w:rsidRPr="000D6357">
        <w:rPr>
          <w:rFonts w:ascii="Calibri" w:eastAsia="Calibri" w:hAnsi="Calibri" w:cs="Arial"/>
          <w:bCs/>
          <w:color w:val="000000"/>
          <w:sz w:val="18"/>
          <w:szCs w:val="18"/>
        </w:rPr>
        <w:t xml:space="preserve"> – 0545 411 46 28</w:t>
      </w:r>
    </w:p>
    <w:sectPr w:rsidR="002A4647" w:rsidRPr="00EA411C" w:rsidSect="000D6357">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4E" w:rsidRDefault="0088144E" w:rsidP="00EA411C">
      <w:pPr>
        <w:spacing w:after="0" w:line="240" w:lineRule="auto"/>
      </w:pPr>
      <w:r>
        <w:separator/>
      </w:r>
    </w:p>
  </w:endnote>
  <w:endnote w:type="continuationSeparator" w:id="0">
    <w:p w:rsidR="0088144E" w:rsidRDefault="0088144E"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4E" w:rsidRDefault="0088144E" w:rsidP="00EA411C">
      <w:pPr>
        <w:spacing w:after="0" w:line="240" w:lineRule="auto"/>
      </w:pPr>
      <w:r>
        <w:separator/>
      </w:r>
    </w:p>
  </w:footnote>
  <w:footnote w:type="continuationSeparator" w:id="0">
    <w:p w:rsidR="0088144E" w:rsidRDefault="0088144E" w:rsidP="00EA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1C" w:rsidRPr="00EA411C" w:rsidRDefault="00EA411C" w:rsidP="00EA411C">
    <w:pPr>
      <w:pStyle w:val="stBilgi"/>
    </w:pPr>
    <w:r>
      <w:rPr>
        <w:noProof/>
      </w:rPr>
      <w:drawing>
        <wp:anchor distT="0" distB="0" distL="114300" distR="114300" simplePos="0" relativeHeight="251658240" behindDoc="1" locked="0" layoutInCell="1" allowOverlap="1">
          <wp:simplePos x="0" y="0"/>
          <wp:positionH relativeFrom="column">
            <wp:posOffset>5005705</wp:posOffset>
          </wp:positionH>
          <wp:positionV relativeFrom="paragraph">
            <wp:posOffset>-388620</wp:posOffset>
          </wp:positionV>
          <wp:extent cx="1523365" cy="1077595"/>
          <wp:effectExtent l="0" t="0" r="635" b="8255"/>
          <wp:wrapTight wrapText="bothSides">
            <wp:wrapPolygon edited="0">
              <wp:start x="0" y="0"/>
              <wp:lineTo x="0" y="21384"/>
              <wp:lineTo x="21339" y="21384"/>
              <wp:lineTo x="2133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2"/>
    <w:rsid w:val="000933E5"/>
    <w:rsid w:val="000D6357"/>
    <w:rsid w:val="000E4B14"/>
    <w:rsid w:val="001155A4"/>
    <w:rsid w:val="001249B3"/>
    <w:rsid w:val="001B3322"/>
    <w:rsid w:val="001B5B4E"/>
    <w:rsid w:val="001D0D8A"/>
    <w:rsid w:val="001F1796"/>
    <w:rsid w:val="001F1D71"/>
    <w:rsid w:val="00200A6F"/>
    <w:rsid w:val="00206C13"/>
    <w:rsid w:val="00245034"/>
    <w:rsid w:val="002655F2"/>
    <w:rsid w:val="00292D17"/>
    <w:rsid w:val="002A38F3"/>
    <w:rsid w:val="002A4647"/>
    <w:rsid w:val="002C05C6"/>
    <w:rsid w:val="002F4B34"/>
    <w:rsid w:val="00311C9B"/>
    <w:rsid w:val="0033140E"/>
    <w:rsid w:val="003A07D3"/>
    <w:rsid w:val="003A5837"/>
    <w:rsid w:val="003B6ACE"/>
    <w:rsid w:val="003C7A1B"/>
    <w:rsid w:val="003E63EE"/>
    <w:rsid w:val="004336AA"/>
    <w:rsid w:val="0044743E"/>
    <w:rsid w:val="00481342"/>
    <w:rsid w:val="00551E87"/>
    <w:rsid w:val="005621EC"/>
    <w:rsid w:val="005E5C44"/>
    <w:rsid w:val="00600A44"/>
    <w:rsid w:val="006243E3"/>
    <w:rsid w:val="00651ED3"/>
    <w:rsid w:val="006829B4"/>
    <w:rsid w:val="00735D3B"/>
    <w:rsid w:val="007916DB"/>
    <w:rsid w:val="007B654C"/>
    <w:rsid w:val="00843020"/>
    <w:rsid w:val="0088144E"/>
    <w:rsid w:val="008E440D"/>
    <w:rsid w:val="009238C1"/>
    <w:rsid w:val="009302C2"/>
    <w:rsid w:val="0097041B"/>
    <w:rsid w:val="009A6F22"/>
    <w:rsid w:val="009C3F27"/>
    <w:rsid w:val="009D7BB2"/>
    <w:rsid w:val="00A40379"/>
    <w:rsid w:val="00A42404"/>
    <w:rsid w:val="00A62AEC"/>
    <w:rsid w:val="00A826DB"/>
    <w:rsid w:val="00A84154"/>
    <w:rsid w:val="00A9119F"/>
    <w:rsid w:val="00A9203C"/>
    <w:rsid w:val="00B02202"/>
    <w:rsid w:val="00BC041C"/>
    <w:rsid w:val="00BE3AD9"/>
    <w:rsid w:val="00BF16DA"/>
    <w:rsid w:val="00C31E49"/>
    <w:rsid w:val="00C44412"/>
    <w:rsid w:val="00C74B43"/>
    <w:rsid w:val="00CB45B4"/>
    <w:rsid w:val="00CD32C4"/>
    <w:rsid w:val="00D16C95"/>
    <w:rsid w:val="00D855E5"/>
    <w:rsid w:val="00DC3C45"/>
    <w:rsid w:val="00DD5A26"/>
    <w:rsid w:val="00DE0ECB"/>
    <w:rsid w:val="00E42657"/>
    <w:rsid w:val="00E54273"/>
    <w:rsid w:val="00E66876"/>
    <w:rsid w:val="00E66ECC"/>
    <w:rsid w:val="00E75E55"/>
    <w:rsid w:val="00EA411C"/>
    <w:rsid w:val="00F348F1"/>
    <w:rsid w:val="00F54B88"/>
    <w:rsid w:val="00F85B2F"/>
    <w:rsid w:val="00F911A5"/>
    <w:rsid w:val="00F93B7C"/>
    <w:rsid w:val="00FA31DA"/>
    <w:rsid w:val="00FE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9B59"/>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4647"/>
    <w:rPr>
      <w:color w:val="0000FF"/>
      <w:u w:val="single"/>
    </w:rPr>
  </w:style>
  <w:style w:type="paragraph" w:styleId="BalonMetni">
    <w:name w:val="Balloon Text"/>
    <w:basedOn w:val="Normal"/>
    <w:link w:val="BalonMetniChar"/>
    <w:uiPriority w:val="99"/>
    <w:semiHidden/>
    <w:unhideWhenUsed/>
    <w:rsid w:val="00200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6F"/>
    <w:rPr>
      <w:rFonts w:ascii="Segoe UI" w:hAnsi="Segoe UI" w:cs="Segoe UI"/>
      <w:sz w:val="18"/>
      <w:szCs w:val="18"/>
    </w:rPr>
  </w:style>
  <w:style w:type="paragraph" w:styleId="stBilgi">
    <w:name w:val="header"/>
    <w:basedOn w:val="Normal"/>
    <w:link w:val="stBilgiChar"/>
    <w:uiPriority w:val="99"/>
    <w:unhideWhenUsed/>
    <w:rsid w:val="00EA41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411C"/>
  </w:style>
  <w:style w:type="paragraph" w:styleId="AltBilgi">
    <w:name w:val="footer"/>
    <w:basedOn w:val="Normal"/>
    <w:link w:val="AltBilgiChar"/>
    <w:uiPriority w:val="99"/>
    <w:unhideWhenUsed/>
    <w:rsid w:val="00EA41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gialkan@f5-pr.com" TargetMode="External"/><Relationship Id="rId3" Type="http://schemas.openxmlformats.org/officeDocument/2006/relationships/settings" Target="settings.xml"/><Relationship Id="rId7" Type="http://schemas.openxmlformats.org/officeDocument/2006/relationships/hyperlink" Target="mailto:muratdemirok@f5-p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8F8D-C483-4E26-9448-0B0BC3F8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Acer</cp:lastModifiedBy>
  <cp:revision>6</cp:revision>
  <cp:lastPrinted>2019-08-08T13:19:00Z</cp:lastPrinted>
  <dcterms:created xsi:type="dcterms:W3CDTF">2019-09-13T07:17:00Z</dcterms:created>
  <dcterms:modified xsi:type="dcterms:W3CDTF">2019-09-13T08:59:00Z</dcterms:modified>
</cp:coreProperties>
</file>